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1B98" w:rsidP="00C61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B98">
        <w:rPr>
          <w:rFonts w:ascii="Times New Roman" w:hAnsi="Times New Roman" w:cs="Times New Roman"/>
          <w:b/>
          <w:sz w:val="28"/>
          <w:szCs w:val="28"/>
        </w:rPr>
        <w:t>Тест по истории «Отечественная война 1812 г» (9 класс)</w:t>
      </w:r>
    </w:p>
    <w:p w:rsidR="00C61B98" w:rsidRDefault="00C61B98" w:rsidP="00C61B98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61B98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C61B98" w:rsidRPr="00E85DA5" w:rsidRDefault="00C61B98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1. К лету 1812 г. Франция добилась господства в континентальной Европе, и независимую политику проводили лишь три страны:</w:t>
      </w: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Австрия, Россия и Швеция</w:t>
      </w: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Англия, Россия и Швеция</w:t>
      </w: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Дания, Россия и Швеция</w:t>
      </w:r>
    </w:p>
    <w:p w:rsidR="00C61B98" w:rsidRPr="00E85DA5" w:rsidRDefault="00C61B98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2. Почему европейская экономика стремилась к упадку</w:t>
      </w:r>
      <w:r w:rsidR="00B1235D" w:rsidRPr="00E85DA5">
        <w:rPr>
          <w:rFonts w:ascii="Times New Roman" w:hAnsi="Times New Roman" w:cs="Times New Roman"/>
          <w:b/>
          <w:sz w:val="24"/>
          <w:szCs w:val="24"/>
        </w:rPr>
        <w:t xml:space="preserve"> из-за континентальной блокады?</w:t>
      </w:r>
    </w:p>
    <w:p w:rsidR="00B1235D" w:rsidRPr="00E85DA5" w:rsidRDefault="00B1235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 изоляция от передовых технологий Англии</w:t>
      </w:r>
    </w:p>
    <w:p w:rsidR="00B1235D" w:rsidRPr="00E85DA5" w:rsidRDefault="00B1235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изоляция торговых путей</w:t>
      </w:r>
    </w:p>
    <w:p w:rsidR="00B1235D" w:rsidRPr="00E85DA5" w:rsidRDefault="00B1235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изоляция сырьевой базы</w:t>
      </w:r>
    </w:p>
    <w:p w:rsidR="00B1235D" w:rsidRPr="00E85DA5" w:rsidRDefault="00B1235D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 xml:space="preserve">3. Чтобы прекратить утечку денежных средств во Францию, Александр </w:t>
      </w:r>
      <w:r w:rsidRPr="00E85DA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85DA5">
        <w:rPr>
          <w:rFonts w:ascii="Times New Roman" w:hAnsi="Times New Roman" w:cs="Times New Roman"/>
          <w:b/>
          <w:sz w:val="24"/>
          <w:szCs w:val="24"/>
        </w:rPr>
        <w:t xml:space="preserve"> в 1810 году:</w:t>
      </w:r>
    </w:p>
    <w:p w:rsidR="00B1235D" w:rsidRPr="00E85DA5" w:rsidRDefault="00B1235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ограничил выезд аристократии во Францию</w:t>
      </w:r>
    </w:p>
    <w:p w:rsidR="00B1235D" w:rsidRPr="00E85DA5" w:rsidRDefault="00B1235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запретил импорт товаров из Франции</w:t>
      </w:r>
    </w:p>
    <w:p w:rsidR="00B1235D" w:rsidRPr="00E85DA5" w:rsidRDefault="00B1235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повысил пошлины на ввоз в Россию предметов роскоши</w:t>
      </w:r>
    </w:p>
    <w:p w:rsidR="00B1235D" w:rsidRPr="00E85DA5" w:rsidRDefault="00B1235D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5336D" w:rsidRPr="00E85DA5">
        <w:rPr>
          <w:rFonts w:ascii="Times New Roman" w:hAnsi="Times New Roman" w:cs="Times New Roman"/>
          <w:b/>
          <w:sz w:val="24"/>
          <w:szCs w:val="24"/>
        </w:rPr>
        <w:t>Для войны с Россией Наполеон создал огромную армию, насчитывающую 600 тыс. человек, которую называли:</w:t>
      </w:r>
    </w:p>
    <w:p w:rsidR="00E5336D" w:rsidRPr="00E85DA5" w:rsidRDefault="00E5336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Великая</w:t>
      </w:r>
    </w:p>
    <w:p w:rsidR="00E5336D" w:rsidRPr="00E85DA5" w:rsidRDefault="00E5336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Непобедимая</w:t>
      </w:r>
    </w:p>
    <w:p w:rsidR="00E5336D" w:rsidRPr="00E85DA5" w:rsidRDefault="00E5336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Победоносная</w:t>
      </w:r>
    </w:p>
    <w:p w:rsidR="00E5336D" w:rsidRPr="00E85DA5" w:rsidRDefault="00E5336D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5. Назовите особенность армии Наполеона накануне вторжения в Россию:</w:t>
      </w:r>
    </w:p>
    <w:p w:rsidR="00E5336D" w:rsidRPr="00E85DA5" w:rsidRDefault="00E5336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армия состояла только из французов</w:t>
      </w:r>
    </w:p>
    <w:p w:rsidR="00E5336D" w:rsidRPr="00E85DA5" w:rsidRDefault="00E5336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имела необычайно пестрый национальный характер</w:t>
      </w:r>
    </w:p>
    <w:p w:rsidR="00E5336D" w:rsidRPr="00E85DA5" w:rsidRDefault="00E5336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на офицерских должностях состояли французы</w:t>
      </w:r>
    </w:p>
    <w:p w:rsidR="00E5336D" w:rsidRPr="00E85DA5" w:rsidRDefault="00E5336D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6. Главную силу русских войск составляла 1 армия под командованием:</w:t>
      </w:r>
    </w:p>
    <w:p w:rsidR="00E5336D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Барклая</w:t>
      </w:r>
      <w:r w:rsidR="00E5336D" w:rsidRPr="00E85DA5">
        <w:rPr>
          <w:rFonts w:ascii="Times New Roman" w:hAnsi="Times New Roman" w:cs="Times New Roman"/>
          <w:sz w:val="24"/>
          <w:szCs w:val="24"/>
        </w:rPr>
        <w:t>-де-Толли</w:t>
      </w:r>
    </w:p>
    <w:p w:rsidR="00754FDB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Багратиона</w:t>
      </w:r>
    </w:p>
    <w:p w:rsidR="00754FDB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E85DA5">
        <w:rPr>
          <w:rFonts w:ascii="Times New Roman" w:hAnsi="Times New Roman" w:cs="Times New Roman"/>
          <w:sz w:val="24"/>
          <w:szCs w:val="24"/>
        </w:rPr>
        <w:t>Тормасова</w:t>
      </w:r>
      <w:proofErr w:type="spellEnd"/>
    </w:p>
    <w:p w:rsidR="00754FDB" w:rsidRPr="00E85DA5" w:rsidRDefault="00754FDB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Какую стратегию предлагал военный министр М.Б. Барклай-де-Толли, </w:t>
      </w:r>
      <w:proofErr w:type="gramStart"/>
      <w:r w:rsidRPr="00E85DA5">
        <w:rPr>
          <w:rFonts w:ascii="Times New Roman" w:hAnsi="Times New Roman" w:cs="Times New Roman"/>
          <w:b/>
          <w:sz w:val="24"/>
          <w:szCs w:val="24"/>
        </w:rPr>
        <w:t>готовясь</w:t>
      </w:r>
      <w:proofErr w:type="gramEnd"/>
      <w:r w:rsidRPr="00E85DA5">
        <w:rPr>
          <w:rFonts w:ascii="Times New Roman" w:hAnsi="Times New Roman" w:cs="Times New Roman"/>
          <w:b/>
          <w:sz w:val="24"/>
          <w:szCs w:val="24"/>
        </w:rPr>
        <w:t xml:space="preserve"> отразит удар французов?</w:t>
      </w:r>
    </w:p>
    <w:p w:rsidR="00754FDB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дать французам решающее сражение вблизи границы</w:t>
      </w:r>
    </w:p>
    <w:p w:rsidR="00754FDB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обороняться и отходить вглубь страны</w:t>
      </w:r>
    </w:p>
    <w:p w:rsidR="00754FDB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занять глухую оборону по всей границе</w:t>
      </w:r>
    </w:p>
    <w:p w:rsidR="00754FDB" w:rsidRPr="00E85DA5" w:rsidRDefault="00754FDB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8. Где соединились 1 и 2 армии русских войск?</w:t>
      </w:r>
    </w:p>
    <w:p w:rsidR="00754FDB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Бородино</w:t>
      </w:r>
    </w:p>
    <w:p w:rsidR="00754FDB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Витебск</w:t>
      </w:r>
    </w:p>
    <w:p w:rsidR="006A41BD" w:rsidRPr="00E85DA5" w:rsidRDefault="00754FD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Смоленск</w:t>
      </w:r>
    </w:p>
    <w:p w:rsidR="00754FDB" w:rsidRPr="00E85DA5" w:rsidRDefault="006A41BD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9. Како</w:t>
      </w:r>
      <w:r w:rsidR="00754FDB" w:rsidRPr="00E85DA5">
        <w:rPr>
          <w:rFonts w:ascii="Times New Roman" w:hAnsi="Times New Roman" w:cs="Times New Roman"/>
          <w:b/>
          <w:sz w:val="24"/>
          <w:szCs w:val="24"/>
        </w:rPr>
        <w:t>в</w:t>
      </w:r>
      <w:r w:rsidRPr="00E85DA5">
        <w:rPr>
          <w:rFonts w:ascii="Times New Roman" w:hAnsi="Times New Roman" w:cs="Times New Roman"/>
          <w:b/>
          <w:sz w:val="24"/>
          <w:szCs w:val="24"/>
        </w:rPr>
        <w:t xml:space="preserve"> был результат сражения под С</w:t>
      </w:r>
      <w:r w:rsidR="00754FDB" w:rsidRPr="00E85DA5">
        <w:rPr>
          <w:rFonts w:ascii="Times New Roman" w:hAnsi="Times New Roman" w:cs="Times New Roman"/>
          <w:b/>
          <w:sz w:val="24"/>
          <w:szCs w:val="24"/>
        </w:rPr>
        <w:t>моленск</w:t>
      </w:r>
      <w:r w:rsidRPr="00E85DA5">
        <w:rPr>
          <w:rFonts w:ascii="Times New Roman" w:hAnsi="Times New Roman" w:cs="Times New Roman"/>
          <w:b/>
          <w:sz w:val="24"/>
          <w:szCs w:val="24"/>
        </w:rPr>
        <w:t>о</w:t>
      </w:r>
      <w:r w:rsidR="00754FDB" w:rsidRPr="00E85DA5">
        <w:rPr>
          <w:rFonts w:ascii="Times New Roman" w:hAnsi="Times New Roman" w:cs="Times New Roman"/>
          <w:b/>
          <w:sz w:val="24"/>
          <w:szCs w:val="24"/>
        </w:rPr>
        <w:t>м</w:t>
      </w:r>
      <w:r w:rsidRPr="00E85DA5">
        <w:rPr>
          <w:rFonts w:ascii="Times New Roman" w:hAnsi="Times New Roman" w:cs="Times New Roman"/>
          <w:b/>
          <w:sz w:val="24"/>
          <w:szCs w:val="24"/>
        </w:rPr>
        <w:t>?</w:t>
      </w:r>
    </w:p>
    <w:p w:rsidR="006A41BD" w:rsidRPr="00E85DA5" w:rsidRDefault="006A41B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русские войска отстояли Смоленск</w:t>
      </w:r>
    </w:p>
    <w:p w:rsidR="006A41BD" w:rsidRPr="00E85DA5" w:rsidRDefault="006A41B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Наполеон захватил Смоленск</w:t>
      </w:r>
    </w:p>
    <w:p w:rsidR="006A41BD" w:rsidRPr="00E85DA5" w:rsidRDefault="006A41B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было заключено временное перемирие</w:t>
      </w:r>
    </w:p>
    <w:p w:rsidR="006A41BD" w:rsidRPr="00E85DA5" w:rsidRDefault="006A41BD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 xml:space="preserve">10. Чем руководствовался Александр </w:t>
      </w:r>
      <w:r w:rsidRPr="00E85DA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85DA5">
        <w:rPr>
          <w:rFonts w:ascii="Times New Roman" w:hAnsi="Times New Roman" w:cs="Times New Roman"/>
          <w:b/>
          <w:sz w:val="24"/>
          <w:szCs w:val="24"/>
        </w:rPr>
        <w:t>, назначая  М. И. Кутузова главнокомандующим русскими войсками?</w:t>
      </w:r>
    </w:p>
    <w:p w:rsidR="006A41BD" w:rsidRPr="00E85DA5" w:rsidRDefault="006A41B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личным уважением к полководцу</w:t>
      </w:r>
    </w:p>
    <w:p w:rsidR="006A41BD" w:rsidRPr="00E85DA5" w:rsidRDefault="006A41B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популярностью Кутузова в народе и войсках</w:t>
      </w:r>
    </w:p>
    <w:p w:rsidR="006A41BD" w:rsidRPr="00E85DA5" w:rsidRDefault="006A41B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решением Государственного совета</w:t>
      </w:r>
    </w:p>
    <w:p w:rsidR="00CE03EE" w:rsidRPr="00E85DA5" w:rsidRDefault="00CE03EE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11. Каково было соотношение русских и французских войск накануне Бородинского сражения?</w:t>
      </w:r>
    </w:p>
    <w:p w:rsidR="00CE03EE" w:rsidRPr="00E85DA5" w:rsidRDefault="00CE03E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русские войска превосходили противника</w:t>
      </w:r>
    </w:p>
    <w:p w:rsidR="00CE03EE" w:rsidRPr="00E85DA5" w:rsidRDefault="00CE03E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французские войска превосходили противника</w:t>
      </w:r>
    </w:p>
    <w:p w:rsidR="00CE03EE" w:rsidRPr="00E85DA5" w:rsidRDefault="00CE03E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силы сторон были примерно равны</w:t>
      </w:r>
    </w:p>
    <w:p w:rsidR="00CE03EE" w:rsidRPr="00E85DA5" w:rsidRDefault="00CE03EE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12. Каков результат бородинского сражения?</w:t>
      </w:r>
    </w:p>
    <w:p w:rsidR="00CE03EE" w:rsidRPr="00E85DA5" w:rsidRDefault="00CE03E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 xml:space="preserve">1) сражение не принесло победы ни одной стороне  </w:t>
      </w:r>
    </w:p>
    <w:p w:rsidR="00CE03EE" w:rsidRPr="00E85DA5" w:rsidRDefault="00CE03E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русские войска одержали победу</w:t>
      </w:r>
    </w:p>
    <w:p w:rsidR="00CE03EE" w:rsidRPr="00E85DA5" w:rsidRDefault="00CE03E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 xml:space="preserve">3) </w:t>
      </w:r>
      <w:r w:rsidR="00740723" w:rsidRPr="00E85DA5">
        <w:rPr>
          <w:rFonts w:ascii="Times New Roman" w:hAnsi="Times New Roman" w:cs="Times New Roman"/>
          <w:sz w:val="24"/>
          <w:szCs w:val="24"/>
        </w:rPr>
        <w:t>французски</w:t>
      </w:r>
      <w:r w:rsidRPr="00E85DA5">
        <w:rPr>
          <w:rFonts w:ascii="Times New Roman" w:hAnsi="Times New Roman" w:cs="Times New Roman"/>
          <w:sz w:val="24"/>
          <w:szCs w:val="24"/>
        </w:rPr>
        <w:t>е войска одержали победу</w:t>
      </w:r>
    </w:p>
    <w:p w:rsidR="00740723" w:rsidRPr="00E85DA5" w:rsidRDefault="00740723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13. Какое решение было принято на военном совете в подмосковной деревне Фили?</w:t>
      </w:r>
    </w:p>
    <w:p w:rsidR="00740723" w:rsidRPr="00E85DA5" w:rsidRDefault="00740723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перейти в контрнаступление</w:t>
      </w:r>
    </w:p>
    <w:p w:rsidR="00740723" w:rsidRPr="00E85DA5" w:rsidRDefault="00740723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lastRenderedPageBreak/>
        <w:t>2) занять оборону под Москвой</w:t>
      </w:r>
    </w:p>
    <w:p w:rsidR="00740723" w:rsidRPr="00E85DA5" w:rsidRDefault="00740723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оставить Москву без боя с целью сохранения армии</w:t>
      </w:r>
    </w:p>
    <w:p w:rsidR="00740723" w:rsidRPr="00E85DA5" w:rsidRDefault="00740723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14. Почему Кутузов, отступив, разбил лагерь русской армии у села Тарутино, перекрыв движение Наполеона к Туле и Калуге?</w:t>
      </w:r>
    </w:p>
    <w:p w:rsidR="00740723" w:rsidRPr="00E85DA5" w:rsidRDefault="00740723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около Тулы и Калуги Наполеон планировал соединиться с союз</w:t>
      </w:r>
      <w:r w:rsidR="007546D7" w:rsidRPr="00E85DA5">
        <w:rPr>
          <w:rFonts w:ascii="Times New Roman" w:hAnsi="Times New Roman" w:cs="Times New Roman"/>
          <w:sz w:val="24"/>
          <w:szCs w:val="24"/>
        </w:rPr>
        <w:t>никами</w:t>
      </w:r>
    </w:p>
    <w:p w:rsidR="007546D7" w:rsidRPr="00E85DA5" w:rsidRDefault="007546D7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перекрыл неприятелю путь к складам продовольствия и оружейным заводам</w:t>
      </w:r>
    </w:p>
    <w:p w:rsidR="007546D7" w:rsidRPr="00E85DA5" w:rsidRDefault="007546D7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основная цель Наполеона – захват Калуги и Тулы</w:t>
      </w:r>
    </w:p>
    <w:p w:rsidR="007546D7" w:rsidRPr="00E85DA5" w:rsidRDefault="007546D7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15. Назовите одну характерную особенность Отечественной войны 1812 года:</w:t>
      </w:r>
    </w:p>
    <w:p w:rsidR="007546D7" w:rsidRPr="00E85DA5" w:rsidRDefault="007546D7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наступательная тактика русской армии в начале войны</w:t>
      </w:r>
    </w:p>
    <w:p w:rsidR="007546D7" w:rsidRPr="00E85DA5" w:rsidRDefault="007546D7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восстания крепостных крестьян в тылу русской армии</w:t>
      </w:r>
    </w:p>
    <w:p w:rsidR="007546D7" w:rsidRPr="00E85DA5" w:rsidRDefault="007546D7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 xml:space="preserve">3) </w:t>
      </w:r>
      <w:r w:rsidR="00214959" w:rsidRPr="00E85DA5">
        <w:rPr>
          <w:rFonts w:ascii="Times New Roman" w:hAnsi="Times New Roman" w:cs="Times New Roman"/>
          <w:sz w:val="24"/>
          <w:szCs w:val="24"/>
        </w:rPr>
        <w:t>активные действия партизан и народных мстителей в тылу французов</w:t>
      </w:r>
    </w:p>
    <w:p w:rsidR="00214959" w:rsidRPr="00E85DA5" w:rsidRDefault="00214959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 xml:space="preserve">16. Какой город 8 раз переходил из рук в руки во время сражений, после которых Наполеона вынудили повернуть </w:t>
      </w:r>
      <w:r w:rsidR="008D2DF6" w:rsidRPr="00E85DA5">
        <w:rPr>
          <w:rFonts w:ascii="Times New Roman" w:hAnsi="Times New Roman" w:cs="Times New Roman"/>
          <w:b/>
          <w:sz w:val="24"/>
          <w:szCs w:val="24"/>
        </w:rPr>
        <w:t xml:space="preserve">войска </w:t>
      </w:r>
      <w:proofErr w:type="gramStart"/>
      <w:r w:rsidR="008D2DF6" w:rsidRPr="00E85DA5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8D2DF6" w:rsidRPr="00E85D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D2DF6" w:rsidRPr="00E85DA5">
        <w:rPr>
          <w:rFonts w:ascii="Times New Roman" w:hAnsi="Times New Roman" w:cs="Times New Roman"/>
          <w:b/>
          <w:sz w:val="24"/>
          <w:szCs w:val="24"/>
        </w:rPr>
        <w:t>им</w:t>
      </w:r>
      <w:proofErr w:type="gramEnd"/>
      <w:r w:rsidR="008D2DF6" w:rsidRPr="00E85DA5">
        <w:rPr>
          <w:rFonts w:ascii="Times New Roman" w:hAnsi="Times New Roman" w:cs="Times New Roman"/>
          <w:b/>
          <w:sz w:val="24"/>
          <w:szCs w:val="24"/>
        </w:rPr>
        <w:t xml:space="preserve"> же самим опустошенную Смоленскую дорогу?</w:t>
      </w:r>
    </w:p>
    <w:p w:rsidR="008D2DF6" w:rsidRPr="00E85DA5" w:rsidRDefault="008D2DF6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Калуга</w:t>
      </w:r>
    </w:p>
    <w:p w:rsidR="008D2DF6" w:rsidRPr="00E85DA5" w:rsidRDefault="008D2DF6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Малоярославец</w:t>
      </w:r>
    </w:p>
    <w:p w:rsidR="008D2DF6" w:rsidRPr="00E85DA5" w:rsidRDefault="008D2DF6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Смоленск</w:t>
      </w:r>
    </w:p>
    <w:p w:rsidR="008D2DF6" w:rsidRPr="00E85DA5" w:rsidRDefault="008D2DF6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 xml:space="preserve">17. Окончательный разгром армии Наполеона произошел при переправе </w:t>
      </w:r>
      <w:proofErr w:type="gramStart"/>
      <w:r w:rsidRPr="00E85DA5">
        <w:rPr>
          <w:rFonts w:ascii="Times New Roman" w:hAnsi="Times New Roman" w:cs="Times New Roman"/>
          <w:b/>
          <w:sz w:val="24"/>
          <w:szCs w:val="24"/>
        </w:rPr>
        <w:t>через</w:t>
      </w:r>
      <w:proofErr w:type="gramEnd"/>
      <w:r w:rsidRPr="00E85DA5">
        <w:rPr>
          <w:rFonts w:ascii="Times New Roman" w:hAnsi="Times New Roman" w:cs="Times New Roman"/>
          <w:b/>
          <w:sz w:val="24"/>
          <w:szCs w:val="24"/>
        </w:rPr>
        <w:t>:</w:t>
      </w:r>
    </w:p>
    <w:p w:rsidR="008D2DF6" w:rsidRPr="00E85DA5" w:rsidRDefault="008D2DF6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Березину</w:t>
      </w:r>
    </w:p>
    <w:p w:rsidR="008D2DF6" w:rsidRPr="00E85DA5" w:rsidRDefault="008D2DF6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Днестр</w:t>
      </w:r>
    </w:p>
    <w:p w:rsidR="008D2DF6" w:rsidRPr="00E85DA5" w:rsidRDefault="008D2DF6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Днепр</w:t>
      </w:r>
    </w:p>
    <w:p w:rsidR="008D2DF6" w:rsidRPr="00E85DA5" w:rsidRDefault="008D2DF6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18. О каком сражении 1812 года</w:t>
      </w:r>
      <w:r w:rsidR="0091565B" w:rsidRPr="00E85DA5">
        <w:rPr>
          <w:rFonts w:ascii="Times New Roman" w:hAnsi="Times New Roman" w:cs="Times New Roman"/>
          <w:b/>
          <w:sz w:val="24"/>
          <w:szCs w:val="24"/>
        </w:rPr>
        <w:t xml:space="preserve"> Наполеон сказал: «…Французы в нем показали себя достойными одержать победу, а русские оказались достойными быть непобедимыми»?</w:t>
      </w:r>
    </w:p>
    <w:p w:rsidR="0091565B" w:rsidRPr="00E85DA5" w:rsidRDefault="0091565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Бородинском</w:t>
      </w:r>
    </w:p>
    <w:p w:rsidR="0091565B" w:rsidRPr="00E85DA5" w:rsidRDefault="0091565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Смоленском</w:t>
      </w:r>
    </w:p>
    <w:p w:rsidR="0091565B" w:rsidRPr="00E85DA5" w:rsidRDefault="0091565B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3) при реке Березине</w:t>
      </w:r>
    </w:p>
    <w:p w:rsidR="0091565B" w:rsidRPr="00E85DA5" w:rsidRDefault="0091565B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 xml:space="preserve">19. Кому принадлежат слова: </w:t>
      </w:r>
      <w:r w:rsidR="0008596E" w:rsidRPr="00E85DA5">
        <w:rPr>
          <w:rFonts w:ascii="Times New Roman" w:hAnsi="Times New Roman" w:cs="Times New Roman"/>
          <w:b/>
          <w:sz w:val="24"/>
          <w:szCs w:val="24"/>
        </w:rPr>
        <w:t>«С потерей Москвы не потеряна Россия»?</w:t>
      </w:r>
    </w:p>
    <w:p w:rsidR="0008596E" w:rsidRPr="00E85DA5" w:rsidRDefault="0008596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1) Багратион</w:t>
      </w:r>
    </w:p>
    <w:p w:rsidR="0008596E" w:rsidRPr="00E85DA5" w:rsidRDefault="0008596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Раевский</w:t>
      </w:r>
    </w:p>
    <w:p w:rsidR="0008596E" w:rsidRPr="00E85DA5" w:rsidRDefault="0008596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lastRenderedPageBreak/>
        <w:t>3) Кутузов</w:t>
      </w:r>
    </w:p>
    <w:p w:rsidR="0008596E" w:rsidRPr="00E85DA5" w:rsidRDefault="0008596E" w:rsidP="00C61B98">
      <w:pPr>
        <w:rPr>
          <w:rFonts w:ascii="Times New Roman" w:hAnsi="Times New Roman" w:cs="Times New Roman"/>
          <w:b/>
          <w:sz w:val="24"/>
          <w:szCs w:val="24"/>
        </w:rPr>
      </w:pPr>
      <w:r w:rsidRPr="00E85DA5">
        <w:rPr>
          <w:rFonts w:ascii="Times New Roman" w:hAnsi="Times New Roman" w:cs="Times New Roman"/>
          <w:b/>
          <w:sz w:val="24"/>
          <w:szCs w:val="24"/>
        </w:rPr>
        <w:t>20. Какова причина развязывания войны 1812 года?</w:t>
      </w:r>
    </w:p>
    <w:p w:rsidR="0008596E" w:rsidRPr="00E85DA5" w:rsidRDefault="0008596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 xml:space="preserve">1) агрессивная внешняя </w:t>
      </w:r>
      <w:r w:rsidR="00E85DA5" w:rsidRPr="00E85DA5">
        <w:rPr>
          <w:rFonts w:ascii="Times New Roman" w:hAnsi="Times New Roman" w:cs="Times New Roman"/>
          <w:sz w:val="24"/>
          <w:szCs w:val="24"/>
        </w:rPr>
        <w:t>политика Французской</w:t>
      </w:r>
      <w:r w:rsidRPr="00E85DA5">
        <w:rPr>
          <w:rFonts w:ascii="Times New Roman" w:hAnsi="Times New Roman" w:cs="Times New Roman"/>
          <w:sz w:val="24"/>
          <w:szCs w:val="24"/>
        </w:rPr>
        <w:t xml:space="preserve"> империи</w:t>
      </w:r>
    </w:p>
    <w:p w:rsidR="0008596E" w:rsidRPr="00E85DA5" w:rsidRDefault="0008596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2) агрессивная внешняя политика Российской империи</w:t>
      </w:r>
    </w:p>
    <w:p w:rsidR="0008596E" w:rsidRPr="00E85DA5" w:rsidRDefault="0008596E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 xml:space="preserve">3) нарушение положений </w:t>
      </w:r>
      <w:proofErr w:type="spellStart"/>
      <w:r w:rsidR="00E85DA5" w:rsidRPr="00E85DA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Тильзитского</w:t>
      </w:r>
      <w:proofErr w:type="spellEnd"/>
      <w:r w:rsidRPr="00E85DA5">
        <w:rPr>
          <w:rFonts w:ascii="Times New Roman" w:hAnsi="Times New Roman" w:cs="Times New Roman"/>
          <w:sz w:val="24"/>
          <w:szCs w:val="24"/>
        </w:rPr>
        <w:t xml:space="preserve"> мирного договора</w:t>
      </w:r>
    </w:p>
    <w:p w:rsidR="00754FDB" w:rsidRPr="00E85DA5" w:rsidRDefault="006A41BD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ответы:</w:t>
      </w:r>
    </w:p>
    <w:p w:rsidR="00C61B98" w:rsidRPr="00E85DA5" w:rsidRDefault="00C61B98" w:rsidP="00C61B98">
      <w:pPr>
        <w:rPr>
          <w:rFonts w:ascii="Times New Roman" w:hAnsi="Times New Roman" w:cs="Times New Roman"/>
          <w:sz w:val="24"/>
          <w:szCs w:val="24"/>
        </w:rPr>
      </w:pPr>
      <w:r w:rsidRPr="00E85DA5">
        <w:rPr>
          <w:rFonts w:ascii="Times New Roman" w:hAnsi="Times New Roman" w:cs="Times New Roman"/>
          <w:sz w:val="24"/>
          <w:szCs w:val="24"/>
        </w:rPr>
        <w:t>1-2,</w:t>
      </w:r>
      <w:r w:rsidR="00B1235D" w:rsidRPr="00E85DA5">
        <w:rPr>
          <w:rFonts w:ascii="Times New Roman" w:hAnsi="Times New Roman" w:cs="Times New Roman"/>
          <w:sz w:val="24"/>
          <w:szCs w:val="24"/>
        </w:rPr>
        <w:t xml:space="preserve"> 2-1, 3-3,</w:t>
      </w:r>
      <w:r w:rsidR="00E5336D" w:rsidRPr="00E85DA5">
        <w:rPr>
          <w:rFonts w:ascii="Times New Roman" w:hAnsi="Times New Roman" w:cs="Times New Roman"/>
          <w:sz w:val="24"/>
          <w:szCs w:val="24"/>
        </w:rPr>
        <w:t xml:space="preserve"> 4-1, 5-2,</w:t>
      </w:r>
      <w:r w:rsidR="00754FDB" w:rsidRPr="00E85DA5">
        <w:rPr>
          <w:rFonts w:ascii="Times New Roman" w:hAnsi="Times New Roman" w:cs="Times New Roman"/>
          <w:sz w:val="24"/>
          <w:szCs w:val="24"/>
        </w:rPr>
        <w:t xml:space="preserve"> 6-1, 7-2, 8-3,</w:t>
      </w:r>
      <w:r w:rsidR="006A41BD" w:rsidRPr="00E85DA5">
        <w:rPr>
          <w:rFonts w:ascii="Times New Roman" w:hAnsi="Times New Roman" w:cs="Times New Roman"/>
          <w:sz w:val="24"/>
          <w:szCs w:val="24"/>
        </w:rPr>
        <w:t xml:space="preserve"> 9-2, 10-2,</w:t>
      </w:r>
      <w:r w:rsidR="00CE03EE" w:rsidRPr="00E85DA5">
        <w:rPr>
          <w:rFonts w:ascii="Times New Roman" w:hAnsi="Times New Roman" w:cs="Times New Roman"/>
          <w:sz w:val="24"/>
          <w:szCs w:val="24"/>
        </w:rPr>
        <w:t xml:space="preserve"> 11-3,</w:t>
      </w:r>
      <w:r w:rsidR="00740723" w:rsidRPr="00E85DA5">
        <w:rPr>
          <w:rFonts w:ascii="Times New Roman" w:hAnsi="Times New Roman" w:cs="Times New Roman"/>
          <w:sz w:val="24"/>
          <w:szCs w:val="24"/>
        </w:rPr>
        <w:t xml:space="preserve"> 12-1, 13-3,</w:t>
      </w:r>
      <w:r w:rsidR="007546D7" w:rsidRPr="00E85DA5">
        <w:rPr>
          <w:rFonts w:ascii="Times New Roman" w:hAnsi="Times New Roman" w:cs="Times New Roman"/>
          <w:sz w:val="24"/>
          <w:szCs w:val="24"/>
        </w:rPr>
        <w:t xml:space="preserve"> 14-2,</w:t>
      </w:r>
      <w:r w:rsidR="00214959" w:rsidRPr="00E85DA5">
        <w:rPr>
          <w:rFonts w:ascii="Times New Roman" w:hAnsi="Times New Roman" w:cs="Times New Roman"/>
          <w:sz w:val="24"/>
          <w:szCs w:val="24"/>
        </w:rPr>
        <w:t xml:space="preserve"> 15-3,</w:t>
      </w:r>
      <w:r w:rsidR="008D2DF6" w:rsidRPr="00E85DA5">
        <w:rPr>
          <w:rFonts w:ascii="Times New Roman" w:hAnsi="Times New Roman" w:cs="Times New Roman"/>
          <w:sz w:val="24"/>
          <w:szCs w:val="24"/>
        </w:rPr>
        <w:t xml:space="preserve"> 16-2, 17-1,</w:t>
      </w:r>
      <w:r w:rsidR="0091565B" w:rsidRPr="00E85DA5">
        <w:rPr>
          <w:rFonts w:ascii="Times New Roman" w:hAnsi="Times New Roman" w:cs="Times New Roman"/>
          <w:sz w:val="24"/>
          <w:szCs w:val="24"/>
        </w:rPr>
        <w:t xml:space="preserve"> 18-1,</w:t>
      </w:r>
      <w:r w:rsidR="0008596E" w:rsidRPr="00E85DA5">
        <w:rPr>
          <w:rFonts w:ascii="Times New Roman" w:hAnsi="Times New Roman" w:cs="Times New Roman"/>
          <w:sz w:val="24"/>
          <w:szCs w:val="24"/>
        </w:rPr>
        <w:t xml:space="preserve"> 19-3,</w:t>
      </w:r>
      <w:r w:rsidR="00E85DA5" w:rsidRPr="00E85DA5">
        <w:rPr>
          <w:rFonts w:ascii="Times New Roman" w:hAnsi="Times New Roman" w:cs="Times New Roman"/>
          <w:sz w:val="24"/>
          <w:szCs w:val="24"/>
        </w:rPr>
        <w:t xml:space="preserve"> 20-1.</w:t>
      </w:r>
    </w:p>
    <w:p w:rsidR="008D2DF6" w:rsidRPr="00C61B98" w:rsidRDefault="008D2DF6" w:rsidP="00C61B98">
      <w:pPr>
        <w:rPr>
          <w:rFonts w:ascii="Times New Roman" w:hAnsi="Times New Roman" w:cs="Times New Roman"/>
          <w:sz w:val="20"/>
          <w:szCs w:val="20"/>
        </w:rPr>
      </w:pPr>
    </w:p>
    <w:sectPr w:rsidR="008D2DF6" w:rsidRPr="00C6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B98"/>
    <w:rsid w:val="0008596E"/>
    <w:rsid w:val="00214959"/>
    <w:rsid w:val="006A41BD"/>
    <w:rsid w:val="00740723"/>
    <w:rsid w:val="007546D7"/>
    <w:rsid w:val="00754FDB"/>
    <w:rsid w:val="008D2DF6"/>
    <w:rsid w:val="0091565B"/>
    <w:rsid w:val="00B1235D"/>
    <w:rsid w:val="00C61B98"/>
    <w:rsid w:val="00CE03EE"/>
    <w:rsid w:val="00E5336D"/>
    <w:rsid w:val="00E85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2023-12-09T17:22:00Z</dcterms:created>
  <dcterms:modified xsi:type="dcterms:W3CDTF">2023-12-09T19:40:00Z</dcterms:modified>
</cp:coreProperties>
</file>