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43B6A" w:rsidP="00643B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B6A">
        <w:rPr>
          <w:rFonts w:ascii="Times New Roman" w:hAnsi="Times New Roman" w:cs="Times New Roman"/>
          <w:b/>
          <w:sz w:val="28"/>
          <w:szCs w:val="28"/>
        </w:rPr>
        <w:t xml:space="preserve">Тест по истории «Либеральные и охранительные тенденции во внутренней политике Александра </w:t>
      </w:r>
      <w:r w:rsidRPr="00643B6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43B6A">
        <w:rPr>
          <w:rFonts w:ascii="Times New Roman" w:hAnsi="Times New Roman" w:cs="Times New Roman"/>
          <w:b/>
          <w:sz w:val="28"/>
          <w:szCs w:val="28"/>
        </w:rPr>
        <w:t xml:space="preserve">  в 1815-1825 гг.» </w:t>
      </w:r>
      <w:proofErr w:type="gramStart"/>
      <w:r w:rsidRPr="00643B6A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643B6A">
        <w:rPr>
          <w:rFonts w:ascii="Times New Roman" w:hAnsi="Times New Roman" w:cs="Times New Roman"/>
          <w:b/>
          <w:sz w:val="28"/>
          <w:szCs w:val="28"/>
        </w:rPr>
        <w:t>9 класс)</w:t>
      </w:r>
    </w:p>
    <w:p w:rsidR="00643B6A" w:rsidRDefault="00643B6A" w:rsidP="00643B6A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643B6A">
        <w:rPr>
          <w:rFonts w:ascii="Times New Roman" w:hAnsi="Times New Roman" w:cs="Times New Roman"/>
          <w:b/>
          <w:i/>
          <w:sz w:val="20"/>
          <w:szCs w:val="20"/>
        </w:rPr>
        <w:t>Правильные ответы в конце теста</w:t>
      </w:r>
    </w:p>
    <w:p w:rsidR="00643B6A" w:rsidRPr="00566958" w:rsidRDefault="00643B6A" w:rsidP="00643B6A">
      <w:pPr>
        <w:rPr>
          <w:rFonts w:ascii="Times New Roman" w:hAnsi="Times New Roman" w:cs="Times New Roman"/>
          <w:b/>
          <w:sz w:val="24"/>
          <w:szCs w:val="24"/>
        </w:rPr>
      </w:pPr>
      <w:r w:rsidRPr="00566958">
        <w:rPr>
          <w:rFonts w:ascii="Times New Roman" w:hAnsi="Times New Roman" w:cs="Times New Roman"/>
          <w:b/>
          <w:sz w:val="24"/>
          <w:szCs w:val="24"/>
        </w:rPr>
        <w:t xml:space="preserve">1. Почему после Отечественной войны 1812 года Александр </w:t>
      </w:r>
      <w:r w:rsidRPr="0056695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66958">
        <w:rPr>
          <w:rFonts w:ascii="Times New Roman" w:hAnsi="Times New Roman" w:cs="Times New Roman"/>
          <w:b/>
          <w:sz w:val="24"/>
          <w:szCs w:val="24"/>
        </w:rPr>
        <w:t>, не отказываясь от идей реформ, был вынужден вести их разработку в строжайшем секрете?</w:t>
      </w:r>
    </w:p>
    <w:p w:rsidR="00643B6A" w:rsidRPr="00566958" w:rsidRDefault="00643B6A" w:rsidP="00643B6A">
      <w:pPr>
        <w:rPr>
          <w:rFonts w:ascii="Times New Roman" w:hAnsi="Times New Roman" w:cs="Times New Roman"/>
          <w:sz w:val="24"/>
          <w:szCs w:val="24"/>
        </w:rPr>
      </w:pPr>
      <w:r w:rsidRPr="00566958">
        <w:rPr>
          <w:rFonts w:ascii="Times New Roman" w:hAnsi="Times New Roman" w:cs="Times New Roman"/>
          <w:sz w:val="24"/>
          <w:szCs w:val="24"/>
        </w:rPr>
        <w:t>1) значительное влияние в обществе имели консервативные слои дворянства, не желавшие перемен</w:t>
      </w:r>
    </w:p>
    <w:p w:rsidR="00643B6A" w:rsidRPr="00566958" w:rsidRDefault="00643B6A" w:rsidP="00643B6A">
      <w:pPr>
        <w:rPr>
          <w:rFonts w:ascii="Times New Roman" w:hAnsi="Times New Roman" w:cs="Times New Roman"/>
          <w:sz w:val="24"/>
          <w:szCs w:val="24"/>
        </w:rPr>
      </w:pPr>
      <w:r w:rsidRPr="00566958">
        <w:rPr>
          <w:rFonts w:ascii="Times New Roman" w:hAnsi="Times New Roman" w:cs="Times New Roman"/>
          <w:sz w:val="24"/>
          <w:szCs w:val="24"/>
        </w:rPr>
        <w:t>2)</w:t>
      </w:r>
      <w:r w:rsidR="00566958" w:rsidRPr="00566958">
        <w:rPr>
          <w:rFonts w:ascii="Times New Roman" w:hAnsi="Times New Roman" w:cs="Times New Roman"/>
          <w:sz w:val="24"/>
          <w:szCs w:val="24"/>
        </w:rPr>
        <w:t xml:space="preserve"> российское общество </w:t>
      </w:r>
      <w:r w:rsidR="00F36DCB">
        <w:rPr>
          <w:rFonts w:ascii="Times New Roman" w:hAnsi="Times New Roman" w:cs="Times New Roman"/>
          <w:sz w:val="24"/>
          <w:szCs w:val="24"/>
        </w:rPr>
        <w:t xml:space="preserve">в целом </w:t>
      </w:r>
      <w:r w:rsidR="00566958" w:rsidRPr="00566958">
        <w:rPr>
          <w:rFonts w:ascii="Times New Roman" w:hAnsi="Times New Roman" w:cs="Times New Roman"/>
          <w:sz w:val="24"/>
          <w:szCs w:val="24"/>
        </w:rPr>
        <w:t xml:space="preserve">не поддерживало революционные и либеральные идеи  </w:t>
      </w:r>
    </w:p>
    <w:p w:rsidR="00566958" w:rsidRDefault="00566958" w:rsidP="00643B6A">
      <w:pPr>
        <w:rPr>
          <w:rFonts w:ascii="Times New Roman" w:hAnsi="Times New Roman" w:cs="Times New Roman"/>
          <w:sz w:val="24"/>
          <w:szCs w:val="24"/>
        </w:rPr>
      </w:pPr>
      <w:r w:rsidRPr="00566958">
        <w:rPr>
          <w:rFonts w:ascii="Times New Roman" w:hAnsi="Times New Roman" w:cs="Times New Roman"/>
          <w:sz w:val="24"/>
          <w:szCs w:val="24"/>
        </w:rPr>
        <w:t>3) в реформах нуждались только государь и его ближайшее окружение</w:t>
      </w:r>
    </w:p>
    <w:p w:rsidR="00F36DCB" w:rsidRPr="0068203D" w:rsidRDefault="00F36DCB" w:rsidP="00643B6A">
      <w:pPr>
        <w:rPr>
          <w:rFonts w:ascii="Times New Roman" w:hAnsi="Times New Roman" w:cs="Times New Roman"/>
          <w:b/>
          <w:sz w:val="24"/>
          <w:szCs w:val="24"/>
        </w:rPr>
      </w:pPr>
      <w:r w:rsidRPr="0068203D">
        <w:rPr>
          <w:rFonts w:ascii="Times New Roman" w:hAnsi="Times New Roman" w:cs="Times New Roman"/>
          <w:b/>
          <w:sz w:val="24"/>
          <w:szCs w:val="24"/>
        </w:rPr>
        <w:t xml:space="preserve">2. Кому Александр </w:t>
      </w:r>
      <w:r w:rsidRPr="0068203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8203D">
        <w:rPr>
          <w:rFonts w:ascii="Times New Roman" w:hAnsi="Times New Roman" w:cs="Times New Roman"/>
          <w:b/>
          <w:sz w:val="24"/>
          <w:szCs w:val="24"/>
        </w:rPr>
        <w:t xml:space="preserve"> в 1815 году даровал конституцию, которая закрепляла особый статус внутри Российской империи?</w:t>
      </w:r>
    </w:p>
    <w:p w:rsidR="00F36DCB" w:rsidRDefault="00F36DCB" w:rsidP="00643B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Сибири</w:t>
      </w:r>
    </w:p>
    <w:p w:rsidR="00F36DCB" w:rsidRDefault="00F36DCB" w:rsidP="00643B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68203D">
        <w:rPr>
          <w:rFonts w:ascii="Times New Roman" w:hAnsi="Times New Roman" w:cs="Times New Roman"/>
          <w:sz w:val="24"/>
          <w:szCs w:val="24"/>
        </w:rPr>
        <w:t xml:space="preserve">Великому </w:t>
      </w:r>
      <w:r>
        <w:rPr>
          <w:rFonts w:ascii="Times New Roman" w:hAnsi="Times New Roman" w:cs="Times New Roman"/>
          <w:sz w:val="24"/>
          <w:szCs w:val="24"/>
        </w:rPr>
        <w:t xml:space="preserve">княжеству </w:t>
      </w:r>
      <w:r w:rsidR="0068203D">
        <w:rPr>
          <w:rFonts w:ascii="Times New Roman" w:hAnsi="Times New Roman" w:cs="Times New Roman"/>
          <w:sz w:val="24"/>
          <w:szCs w:val="24"/>
        </w:rPr>
        <w:t>Финляндскому</w:t>
      </w:r>
    </w:p>
    <w:p w:rsidR="0068203D" w:rsidRDefault="0068203D" w:rsidP="00643B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Царству Польскому</w:t>
      </w:r>
    </w:p>
    <w:p w:rsidR="0068203D" w:rsidRPr="0068203D" w:rsidRDefault="0068203D" w:rsidP="00643B6A">
      <w:pPr>
        <w:rPr>
          <w:rFonts w:ascii="Times New Roman" w:hAnsi="Times New Roman" w:cs="Times New Roman"/>
          <w:b/>
          <w:sz w:val="24"/>
          <w:szCs w:val="24"/>
        </w:rPr>
      </w:pPr>
      <w:r w:rsidRPr="0068203D">
        <w:rPr>
          <w:rFonts w:ascii="Times New Roman" w:hAnsi="Times New Roman" w:cs="Times New Roman"/>
          <w:b/>
          <w:sz w:val="24"/>
          <w:szCs w:val="24"/>
        </w:rPr>
        <w:t>3. Какая территория Российской империи стала управляться «по-новому», получив широкую автономию в рамках империи?</w:t>
      </w:r>
    </w:p>
    <w:p w:rsidR="0068203D" w:rsidRDefault="0068203D" w:rsidP="006820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Сибирь</w:t>
      </w:r>
    </w:p>
    <w:p w:rsidR="0068203D" w:rsidRDefault="0068203D" w:rsidP="006820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Великое княжество Финляндское</w:t>
      </w:r>
    </w:p>
    <w:p w:rsidR="0068203D" w:rsidRDefault="0068203D" w:rsidP="006820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Царство Польское</w:t>
      </w:r>
    </w:p>
    <w:p w:rsidR="0068203D" w:rsidRPr="00B212A6" w:rsidRDefault="0068203D" w:rsidP="0068203D">
      <w:pPr>
        <w:rPr>
          <w:rFonts w:ascii="Times New Roman" w:hAnsi="Times New Roman" w:cs="Times New Roman"/>
          <w:b/>
          <w:sz w:val="24"/>
          <w:szCs w:val="24"/>
        </w:rPr>
      </w:pPr>
      <w:r w:rsidRPr="00B212A6">
        <w:rPr>
          <w:rFonts w:ascii="Times New Roman" w:hAnsi="Times New Roman" w:cs="Times New Roman"/>
          <w:b/>
          <w:sz w:val="24"/>
          <w:szCs w:val="24"/>
        </w:rPr>
        <w:t xml:space="preserve">4. Был проведен ряд реформ, коснувшихся положения крестьян </w:t>
      </w:r>
      <w:proofErr w:type="gramStart"/>
      <w:r w:rsidRPr="00B212A6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B212A6">
        <w:rPr>
          <w:rFonts w:ascii="Times New Roman" w:hAnsi="Times New Roman" w:cs="Times New Roman"/>
          <w:b/>
          <w:sz w:val="24"/>
          <w:szCs w:val="24"/>
        </w:rPr>
        <w:t>:</w:t>
      </w:r>
    </w:p>
    <w:p w:rsidR="0068203D" w:rsidRDefault="0068203D" w:rsidP="006820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Польше</w:t>
      </w:r>
    </w:p>
    <w:p w:rsidR="0068203D" w:rsidRDefault="0068203D" w:rsidP="006820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Прибалтике</w:t>
      </w:r>
    </w:p>
    <w:p w:rsidR="0068203D" w:rsidRDefault="00B212A6" w:rsidP="006820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Сибири</w:t>
      </w:r>
    </w:p>
    <w:p w:rsidR="0068203D" w:rsidRPr="00B212A6" w:rsidRDefault="00B212A6" w:rsidP="00643B6A">
      <w:pPr>
        <w:rPr>
          <w:rFonts w:ascii="Times New Roman" w:hAnsi="Times New Roman" w:cs="Times New Roman"/>
          <w:b/>
          <w:sz w:val="24"/>
          <w:szCs w:val="24"/>
        </w:rPr>
      </w:pPr>
      <w:r w:rsidRPr="00B212A6">
        <w:rPr>
          <w:rFonts w:ascii="Times New Roman" w:hAnsi="Times New Roman" w:cs="Times New Roman"/>
          <w:b/>
          <w:sz w:val="24"/>
          <w:szCs w:val="24"/>
        </w:rPr>
        <w:t>5. Назовите автора проекта под названием «Уставная грамота Российской империи»:</w:t>
      </w:r>
    </w:p>
    <w:p w:rsidR="00B212A6" w:rsidRDefault="00B212A6" w:rsidP="00643B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Н.Н. Новосильцев</w:t>
      </w:r>
    </w:p>
    <w:p w:rsidR="00B212A6" w:rsidRDefault="00B212A6" w:rsidP="00643B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П.А. Строганов</w:t>
      </w:r>
    </w:p>
    <w:p w:rsidR="00B212A6" w:rsidRDefault="00B212A6" w:rsidP="00643B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А.А. Чарторыйский</w:t>
      </w:r>
    </w:p>
    <w:p w:rsidR="002B33B1" w:rsidRPr="002B33B1" w:rsidRDefault="002B33B1" w:rsidP="00643B6A">
      <w:pPr>
        <w:rPr>
          <w:rFonts w:ascii="Times New Roman" w:hAnsi="Times New Roman" w:cs="Times New Roman"/>
          <w:b/>
          <w:sz w:val="24"/>
          <w:szCs w:val="24"/>
        </w:rPr>
      </w:pPr>
      <w:r w:rsidRPr="002B33B1">
        <w:rPr>
          <w:rFonts w:ascii="Times New Roman" w:hAnsi="Times New Roman" w:cs="Times New Roman"/>
          <w:b/>
          <w:sz w:val="24"/>
          <w:szCs w:val="24"/>
        </w:rPr>
        <w:t>6. Главным пунктом «Уставной грамоты Российской империи» было провозглашение суверенитета:</w:t>
      </w:r>
    </w:p>
    <w:p w:rsidR="002B33B1" w:rsidRDefault="002B33B1" w:rsidP="00643B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дворян</w:t>
      </w:r>
    </w:p>
    <w:p w:rsidR="002B33B1" w:rsidRDefault="002B33B1" w:rsidP="00643B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2) императорской власти</w:t>
      </w:r>
    </w:p>
    <w:p w:rsidR="002B33B1" w:rsidRPr="00F36DCB" w:rsidRDefault="002B33B1" w:rsidP="00643B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народа</w:t>
      </w:r>
    </w:p>
    <w:p w:rsidR="00566958" w:rsidRPr="00534CE8" w:rsidRDefault="00534CE8" w:rsidP="00643B6A">
      <w:pPr>
        <w:rPr>
          <w:rFonts w:ascii="Times New Roman" w:hAnsi="Times New Roman" w:cs="Times New Roman"/>
          <w:b/>
          <w:sz w:val="24"/>
          <w:szCs w:val="24"/>
        </w:rPr>
      </w:pPr>
      <w:r w:rsidRPr="00534CE8">
        <w:rPr>
          <w:rFonts w:ascii="Times New Roman" w:hAnsi="Times New Roman" w:cs="Times New Roman"/>
          <w:b/>
          <w:sz w:val="24"/>
          <w:szCs w:val="24"/>
        </w:rPr>
        <w:t>7. Каким сословиям Российской империи проект «Уставной грамоты Российской империи» предполагал предоставить свободу слова, вероисповедания, равенство перед законом, неприкосновенность личности, право на частную собственность?</w:t>
      </w:r>
    </w:p>
    <w:p w:rsidR="00534CE8" w:rsidRDefault="00534CE8" w:rsidP="00643B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дворянам</w:t>
      </w:r>
    </w:p>
    <w:p w:rsidR="00534CE8" w:rsidRDefault="00534CE8" w:rsidP="00643B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всем сословиям</w:t>
      </w:r>
    </w:p>
    <w:p w:rsidR="00534CE8" w:rsidRDefault="00534CE8" w:rsidP="00643B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свободным сословиям</w:t>
      </w:r>
    </w:p>
    <w:p w:rsidR="00566958" w:rsidRPr="00F0640C" w:rsidRDefault="002A6E86" w:rsidP="00643B6A">
      <w:pPr>
        <w:rPr>
          <w:rFonts w:ascii="Times New Roman" w:hAnsi="Times New Roman" w:cs="Times New Roman"/>
          <w:b/>
          <w:sz w:val="24"/>
          <w:szCs w:val="24"/>
        </w:rPr>
      </w:pPr>
      <w:r w:rsidRPr="00F0640C">
        <w:rPr>
          <w:rFonts w:ascii="Times New Roman" w:hAnsi="Times New Roman" w:cs="Times New Roman"/>
          <w:b/>
          <w:sz w:val="24"/>
          <w:szCs w:val="24"/>
        </w:rPr>
        <w:t xml:space="preserve">8. Какова причина отказа Александром </w:t>
      </w:r>
      <w:r w:rsidRPr="00F0640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0640C">
        <w:rPr>
          <w:rFonts w:ascii="Times New Roman" w:hAnsi="Times New Roman" w:cs="Times New Roman"/>
          <w:b/>
          <w:sz w:val="24"/>
          <w:szCs w:val="24"/>
        </w:rPr>
        <w:t xml:space="preserve"> от проведения реформ в начале 1820-х </w:t>
      </w:r>
      <w:proofErr w:type="spellStart"/>
      <w:proofErr w:type="gramStart"/>
      <w:r w:rsidRPr="00F0640C">
        <w:rPr>
          <w:rFonts w:ascii="Times New Roman" w:hAnsi="Times New Roman" w:cs="Times New Roman"/>
          <w:b/>
          <w:sz w:val="24"/>
          <w:szCs w:val="24"/>
        </w:rPr>
        <w:t>гг</w:t>
      </w:r>
      <w:proofErr w:type="spellEnd"/>
      <w:proofErr w:type="gramEnd"/>
      <w:r w:rsidRPr="00F0640C">
        <w:rPr>
          <w:rFonts w:ascii="Times New Roman" w:hAnsi="Times New Roman" w:cs="Times New Roman"/>
          <w:b/>
          <w:sz w:val="24"/>
          <w:szCs w:val="24"/>
        </w:rPr>
        <w:t>?</w:t>
      </w:r>
    </w:p>
    <w:p w:rsidR="002A6E86" w:rsidRDefault="002A6E86" w:rsidP="00643B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сопротивление реформам со стороны большинства дворян</w:t>
      </w:r>
    </w:p>
    <w:p w:rsidR="002A6E86" w:rsidRDefault="002A6E86" w:rsidP="00643B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убеждение в бесполезности реформ</w:t>
      </w:r>
    </w:p>
    <w:p w:rsidR="002A6E86" w:rsidRDefault="002A6E86" w:rsidP="00643B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убеждение во вреде реформ</w:t>
      </w:r>
    </w:p>
    <w:p w:rsidR="0061614A" w:rsidRPr="00F0640C" w:rsidRDefault="0061614A" w:rsidP="00643B6A">
      <w:pPr>
        <w:rPr>
          <w:rFonts w:ascii="Times New Roman" w:hAnsi="Times New Roman" w:cs="Times New Roman"/>
          <w:b/>
          <w:sz w:val="24"/>
          <w:szCs w:val="24"/>
        </w:rPr>
      </w:pPr>
      <w:r w:rsidRPr="00F0640C">
        <w:rPr>
          <w:rFonts w:ascii="Times New Roman" w:hAnsi="Times New Roman" w:cs="Times New Roman"/>
          <w:b/>
          <w:sz w:val="24"/>
          <w:szCs w:val="24"/>
        </w:rPr>
        <w:t xml:space="preserve">9. Какие перемены в поведение Александра </w:t>
      </w:r>
      <w:r w:rsidRPr="00F0640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0640C">
        <w:rPr>
          <w:rFonts w:ascii="Times New Roman" w:hAnsi="Times New Roman" w:cs="Times New Roman"/>
          <w:b/>
          <w:sz w:val="24"/>
          <w:szCs w:val="24"/>
        </w:rPr>
        <w:t xml:space="preserve"> происходят в последние годы правления:</w:t>
      </w:r>
    </w:p>
    <w:p w:rsidR="0061614A" w:rsidRDefault="0061614A" w:rsidP="00643B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император больше времени уделял государственным делам</w:t>
      </w:r>
    </w:p>
    <w:p w:rsidR="0061614A" w:rsidRDefault="0061614A" w:rsidP="00643B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император больше времени уделял религиозным вопросам</w:t>
      </w:r>
    </w:p>
    <w:p w:rsidR="0061614A" w:rsidRDefault="0061614A" w:rsidP="00643B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император больше времени уделял благотворительности</w:t>
      </w:r>
    </w:p>
    <w:p w:rsidR="00E01364" w:rsidRPr="00F0640C" w:rsidRDefault="00E01364" w:rsidP="00643B6A">
      <w:pPr>
        <w:rPr>
          <w:rFonts w:ascii="Times New Roman" w:hAnsi="Times New Roman" w:cs="Times New Roman"/>
          <w:b/>
          <w:sz w:val="24"/>
          <w:szCs w:val="24"/>
        </w:rPr>
      </w:pPr>
      <w:r w:rsidRPr="00F0640C">
        <w:rPr>
          <w:rFonts w:ascii="Times New Roman" w:hAnsi="Times New Roman" w:cs="Times New Roman"/>
          <w:b/>
          <w:sz w:val="24"/>
          <w:szCs w:val="24"/>
        </w:rPr>
        <w:t xml:space="preserve">10. Несмотря на </w:t>
      </w:r>
      <w:proofErr w:type="gramStart"/>
      <w:r w:rsidRPr="00F0640C">
        <w:rPr>
          <w:rFonts w:ascii="Times New Roman" w:hAnsi="Times New Roman" w:cs="Times New Roman"/>
          <w:b/>
          <w:sz w:val="24"/>
          <w:szCs w:val="24"/>
        </w:rPr>
        <w:t>то</w:t>
      </w:r>
      <w:proofErr w:type="gramEnd"/>
      <w:r w:rsidRPr="00F0640C">
        <w:rPr>
          <w:rFonts w:ascii="Times New Roman" w:hAnsi="Times New Roman" w:cs="Times New Roman"/>
          <w:b/>
          <w:sz w:val="24"/>
          <w:szCs w:val="24"/>
        </w:rPr>
        <w:t xml:space="preserve"> что многие реформаторские начинания так и не были воплощены в жизнь, внутренняя политика Александра </w:t>
      </w:r>
      <w:r w:rsidRPr="00F0640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0640C">
        <w:rPr>
          <w:rFonts w:ascii="Times New Roman" w:hAnsi="Times New Roman" w:cs="Times New Roman"/>
          <w:b/>
          <w:sz w:val="24"/>
          <w:szCs w:val="24"/>
        </w:rPr>
        <w:t>, проекты разработанных по его поручению преобразований …………………………….. Восстановите пропуск.</w:t>
      </w:r>
    </w:p>
    <w:p w:rsidR="00E01364" w:rsidRDefault="00E01364" w:rsidP="00643B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F0640C">
        <w:rPr>
          <w:rFonts w:ascii="Times New Roman" w:hAnsi="Times New Roman" w:cs="Times New Roman"/>
          <w:sz w:val="24"/>
          <w:szCs w:val="24"/>
        </w:rPr>
        <w:t xml:space="preserve">повышали </w:t>
      </w:r>
      <w:r>
        <w:rPr>
          <w:rFonts w:ascii="Times New Roman" w:hAnsi="Times New Roman" w:cs="Times New Roman"/>
          <w:sz w:val="24"/>
          <w:szCs w:val="24"/>
        </w:rPr>
        <w:t xml:space="preserve">уровень жизни народа в Российской империи </w:t>
      </w:r>
      <w:r w:rsidR="00F064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1364" w:rsidRDefault="00E01364" w:rsidP="00643B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F0640C">
        <w:rPr>
          <w:rFonts w:ascii="Times New Roman" w:hAnsi="Times New Roman" w:cs="Times New Roman"/>
          <w:sz w:val="24"/>
          <w:szCs w:val="24"/>
        </w:rPr>
        <w:t>готовили почву для масштабного экономического и политического реформирования России в будущем</w:t>
      </w:r>
    </w:p>
    <w:p w:rsidR="00F0640C" w:rsidRPr="00E01364" w:rsidRDefault="00F0640C" w:rsidP="00643B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оказывали негативное влияние на уровень жизни народа в Российской империи  </w:t>
      </w:r>
    </w:p>
    <w:p w:rsidR="00E01364" w:rsidRPr="00E01364" w:rsidRDefault="00E01364" w:rsidP="00643B6A">
      <w:pPr>
        <w:rPr>
          <w:rFonts w:ascii="Times New Roman" w:hAnsi="Times New Roman" w:cs="Times New Roman"/>
          <w:sz w:val="24"/>
          <w:szCs w:val="24"/>
        </w:rPr>
      </w:pPr>
    </w:p>
    <w:p w:rsidR="00566958" w:rsidRDefault="00566958" w:rsidP="00643B6A">
      <w:pPr>
        <w:rPr>
          <w:rFonts w:ascii="Times New Roman" w:hAnsi="Times New Roman" w:cs="Times New Roman"/>
          <w:sz w:val="24"/>
          <w:szCs w:val="24"/>
        </w:rPr>
      </w:pPr>
    </w:p>
    <w:p w:rsidR="00566958" w:rsidRDefault="00566958" w:rsidP="00643B6A">
      <w:pPr>
        <w:rPr>
          <w:rFonts w:ascii="Times New Roman" w:hAnsi="Times New Roman" w:cs="Times New Roman"/>
          <w:sz w:val="24"/>
          <w:szCs w:val="24"/>
        </w:rPr>
      </w:pPr>
    </w:p>
    <w:p w:rsidR="00566958" w:rsidRDefault="00566958" w:rsidP="00643B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ответы:</w:t>
      </w:r>
    </w:p>
    <w:p w:rsidR="00566958" w:rsidRPr="00566958" w:rsidRDefault="00566958" w:rsidP="00643B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1-1,</w:t>
      </w:r>
      <w:r w:rsidR="0068203D">
        <w:rPr>
          <w:rFonts w:ascii="Times New Roman" w:hAnsi="Times New Roman" w:cs="Times New Roman"/>
          <w:sz w:val="24"/>
          <w:szCs w:val="24"/>
        </w:rPr>
        <w:t xml:space="preserve"> 2-3, 3-2,</w:t>
      </w:r>
      <w:r w:rsidR="00B212A6">
        <w:rPr>
          <w:rFonts w:ascii="Times New Roman" w:hAnsi="Times New Roman" w:cs="Times New Roman"/>
          <w:sz w:val="24"/>
          <w:szCs w:val="24"/>
        </w:rPr>
        <w:t xml:space="preserve"> 4-2,</w:t>
      </w:r>
      <w:r w:rsidR="002B33B1">
        <w:rPr>
          <w:rFonts w:ascii="Times New Roman" w:hAnsi="Times New Roman" w:cs="Times New Roman"/>
          <w:sz w:val="24"/>
          <w:szCs w:val="24"/>
        </w:rPr>
        <w:t xml:space="preserve"> 5-1, 6-2,</w:t>
      </w:r>
      <w:r w:rsidR="00534CE8">
        <w:rPr>
          <w:rFonts w:ascii="Times New Roman" w:hAnsi="Times New Roman" w:cs="Times New Roman"/>
          <w:sz w:val="24"/>
          <w:szCs w:val="24"/>
        </w:rPr>
        <w:t xml:space="preserve"> 7-3,</w:t>
      </w:r>
      <w:r w:rsidR="002A6E86">
        <w:rPr>
          <w:rFonts w:ascii="Times New Roman" w:hAnsi="Times New Roman" w:cs="Times New Roman"/>
          <w:sz w:val="24"/>
          <w:szCs w:val="24"/>
        </w:rPr>
        <w:t xml:space="preserve"> 8-1,</w:t>
      </w:r>
      <w:r w:rsidR="00E01364">
        <w:rPr>
          <w:rFonts w:ascii="Times New Roman" w:hAnsi="Times New Roman" w:cs="Times New Roman"/>
          <w:sz w:val="24"/>
          <w:szCs w:val="24"/>
        </w:rPr>
        <w:t xml:space="preserve"> 9-2,</w:t>
      </w:r>
      <w:r w:rsidR="00F0640C">
        <w:rPr>
          <w:rFonts w:ascii="Times New Roman" w:hAnsi="Times New Roman" w:cs="Times New Roman"/>
          <w:sz w:val="24"/>
          <w:szCs w:val="24"/>
        </w:rPr>
        <w:t xml:space="preserve"> 10-2.</w:t>
      </w:r>
    </w:p>
    <w:sectPr w:rsidR="00566958" w:rsidRPr="00566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3B6A"/>
    <w:rsid w:val="002A6E86"/>
    <w:rsid w:val="002B33B1"/>
    <w:rsid w:val="00534CE8"/>
    <w:rsid w:val="00566958"/>
    <w:rsid w:val="0061614A"/>
    <w:rsid w:val="00643B6A"/>
    <w:rsid w:val="00661A75"/>
    <w:rsid w:val="0068203D"/>
    <w:rsid w:val="00B212A6"/>
    <w:rsid w:val="00E01364"/>
    <w:rsid w:val="00F0640C"/>
    <w:rsid w:val="00F36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3B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Лида</cp:lastModifiedBy>
  <cp:revision>2</cp:revision>
  <dcterms:created xsi:type="dcterms:W3CDTF">2023-12-10T06:40:00Z</dcterms:created>
  <dcterms:modified xsi:type="dcterms:W3CDTF">2023-12-10T09:11:00Z</dcterms:modified>
</cp:coreProperties>
</file>